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544" w:rsidRDefault="00265544" w:rsidP="00265544">
      <w:pPr>
        <w:jc w:val="center"/>
        <w:rPr>
          <w:b/>
          <w:sz w:val="44"/>
          <w:szCs w:val="44"/>
        </w:rPr>
      </w:pPr>
      <w:r w:rsidRPr="00265544">
        <w:rPr>
          <w:rFonts w:hint="eastAsia"/>
          <w:b/>
          <w:sz w:val="44"/>
          <w:szCs w:val="44"/>
        </w:rPr>
        <w:t>《</w:t>
      </w:r>
      <w:r w:rsidR="009F7438">
        <w:rPr>
          <w:rFonts w:hint="eastAsia"/>
          <w:b/>
          <w:sz w:val="44"/>
          <w:szCs w:val="44"/>
        </w:rPr>
        <w:t>材料之美</w:t>
      </w:r>
      <w:r w:rsidRPr="00265544">
        <w:rPr>
          <w:rFonts w:hint="eastAsia"/>
          <w:b/>
          <w:sz w:val="44"/>
          <w:szCs w:val="44"/>
        </w:rPr>
        <w:t>》课程教学大纲</w:t>
      </w:r>
    </w:p>
    <w:p w:rsidR="008F5D51" w:rsidRPr="0019187C" w:rsidRDefault="008F5D51" w:rsidP="008F5D51">
      <w:pPr>
        <w:rPr>
          <w:rFonts w:ascii="黑体" w:eastAsia="黑体" w:hAnsi="黑体"/>
          <w:sz w:val="28"/>
          <w:szCs w:val="28"/>
        </w:rPr>
      </w:pPr>
      <w:r w:rsidRPr="0019187C">
        <w:rPr>
          <w:rFonts w:ascii="黑体" w:eastAsia="黑体" w:hAnsi="黑体" w:hint="eastAsia"/>
          <w:sz w:val="28"/>
          <w:szCs w:val="28"/>
        </w:rPr>
        <w:t>一、</w:t>
      </w:r>
      <w:r w:rsidR="00467779" w:rsidRPr="0019187C">
        <w:rPr>
          <w:rFonts w:ascii="黑体" w:eastAsia="黑体" w:hAnsi="黑体" w:hint="eastAsia"/>
          <w:sz w:val="28"/>
          <w:szCs w:val="28"/>
        </w:rPr>
        <w:t>课程</w:t>
      </w:r>
      <w:r w:rsidRPr="0019187C">
        <w:rPr>
          <w:rFonts w:ascii="黑体" w:eastAsia="黑体" w:hAnsi="黑体" w:hint="eastAsia"/>
          <w:sz w:val="28"/>
          <w:szCs w:val="28"/>
        </w:rPr>
        <w:t>基本信息</w:t>
      </w:r>
    </w:p>
    <w:tbl>
      <w:tblPr>
        <w:tblStyle w:val="a5"/>
        <w:tblW w:w="8698" w:type="dxa"/>
        <w:jc w:val="center"/>
        <w:tblLook w:val="04A0"/>
      </w:tblPr>
      <w:tblGrid>
        <w:gridCol w:w="695"/>
        <w:gridCol w:w="301"/>
        <w:gridCol w:w="1031"/>
        <w:gridCol w:w="1430"/>
        <w:gridCol w:w="850"/>
        <w:gridCol w:w="10"/>
        <w:gridCol w:w="860"/>
        <w:gridCol w:w="219"/>
        <w:gridCol w:w="641"/>
        <w:gridCol w:w="644"/>
        <w:gridCol w:w="217"/>
        <w:gridCol w:w="528"/>
        <w:gridCol w:w="1272"/>
      </w:tblGrid>
      <w:tr w:rsidR="009D22A7" w:rsidRPr="00A83ED0" w:rsidTr="00A6323C">
        <w:trPr>
          <w:trHeight w:hRule="exact" w:val="680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 w:rsidR="00B73281" w:rsidRPr="00A83ED0" w:rsidRDefault="00B30F39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开课</w:t>
            </w:r>
          </w:p>
          <w:p w:rsidR="00B30F39" w:rsidRPr="00A83ED0" w:rsidRDefault="00B30F39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学校</w:t>
            </w:r>
          </w:p>
        </w:tc>
        <w:tc>
          <w:tcPr>
            <w:tcW w:w="3612" w:type="dxa"/>
            <w:gridSpan w:val="4"/>
            <w:tcMar>
              <w:left w:w="51" w:type="dxa"/>
              <w:right w:w="51" w:type="dxa"/>
            </w:tcMar>
            <w:vAlign w:val="center"/>
          </w:tcPr>
          <w:p w:rsidR="00B30F39" w:rsidRPr="00A83ED0" w:rsidRDefault="009F7438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江西理工大学</w:t>
            </w:r>
          </w:p>
        </w:tc>
        <w:tc>
          <w:tcPr>
            <w:tcW w:w="1089" w:type="dxa"/>
            <w:gridSpan w:val="3"/>
            <w:tcMar>
              <w:left w:w="51" w:type="dxa"/>
              <w:right w:w="51" w:type="dxa"/>
            </w:tcMar>
            <w:vAlign w:val="center"/>
          </w:tcPr>
          <w:p w:rsidR="00B30F39" w:rsidRPr="00A83ED0" w:rsidRDefault="00B30F39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院系</w:t>
            </w:r>
          </w:p>
        </w:tc>
        <w:tc>
          <w:tcPr>
            <w:tcW w:w="3302" w:type="dxa"/>
            <w:gridSpan w:val="5"/>
            <w:tcMar>
              <w:left w:w="51" w:type="dxa"/>
              <w:right w:w="51" w:type="dxa"/>
            </w:tcMar>
            <w:vAlign w:val="center"/>
          </w:tcPr>
          <w:p w:rsidR="00B30F39" w:rsidRPr="00A83ED0" w:rsidRDefault="009F7438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材料科学与工程学院</w:t>
            </w:r>
          </w:p>
        </w:tc>
      </w:tr>
      <w:tr w:rsidR="009D22A7" w:rsidRPr="00A83ED0" w:rsidTr="00A6323C">
        <w:trPr>
          <w:trHeight w:hRule="exact" w:val="680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 w:rsidR="00B73281" w:rsidRPr="00A83ED0" w:rsidRDefault="00B30F39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  <w:p w:rsidR="008F5D51" w:rsidRPr="00A83ED0" w:rsidRDefault="00B30F39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名称</w:t>
            </w:r>
          </w:p>
        </w:tc>
        <w:tc>
          <w:tcPr>
            <w:tcW w:w="3612" w:type="dxa"/>
            <w:gridSpan w:val="4"/>
            <w:tcMar>
              <w:left w:w="51" w:type="dxa"/>
              <w:right w:w="51" w:type="dxa"/>
            </w:tcMar>
            <w:vAlign w:val="center"/>
          </w:tcPr>
          <w:p w:rsidR="008F5D51" w:rsidRPr="00A83ED0" w:rsidRDefault="009F7438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材料之美</w:t>
            </w:r>
          </w:p>
        </w:tc>
        <w:tc>
          <w:tcPr>
            <w:tcW w:w="1089" w:type="dxa"/>
            <w:gridSpan w:val="3"/>
            <w:tcMar>
              <w:left w:w="51" w:type="dxa"/>
              <w:right w:w="51" w:type="dxa"/>
            </w:tcMar>
            <w:vAlign w:val="center"/>
          </w:tcPr>
          <w:p w:rsidR="00CC7686" w:rsidRPr="00A83ED0" w:rsidRDefault="00B30F39" w:rsidP="00A83ED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课程英</w:t>
            </w:r>
          </w:p>
          <w:p w:rsidR="008F5D51" w:rsidRPr="00A83ED0" w:rsidRDefault="00B30F39" w:rsidP="00A83ED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文名称</w:t>
            </w:r>
          </w:p>
        </w:tc>
        <w:tc>
          <w:tcPr>
            <w:tcW w:w="3302" w:type="dxa"/>
            <w:gridSpan w:val="5"/>
            <w:tcMar>
              <w:left w:w="51" w:type="dxa"/>
              <w:right w:w="51" w:type="dxa"/>
            </w:tcMar>
            <w:vAlign w:val="center"/>
          </w:tcPr>
          <w:p w:rsidR="008F5D51" w:rsidRPr="00A83ED0" w:rsidRDefault="000435F8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0435F8">
              <w:rPr>
                <w:rFonts w:ascii="仿宋_GB2312" w:eastAsia="仿宋_GB2312" w:hAnsiTheme="majorEastAsia"/>
                <w:sz w:val="26"/>
                <w:szCs w:val="24"/>
              </w:rPr>
              <w:t>Materials Beauty</w:t>
            </w:r>
          </w:p>
        </w:tc>
      </w:tr>
      <w:tr w:rsidR="00DC5040" w:rsidRPr="00A83ED0" w:rsidTr="00A6323C">
        <w:trPr>
          <w:trHeight w:hRule="exact" w:val="680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 w:rsidR="00B73281" w:rsidRPr="00A83ED0" w:rsidRDefault="00266C14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  <w:p w:rsidR="00266C14" w:rsidRPr="00A83ED0" w:rsidRDefault="00266C14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编号</w:t>
            </w:r>
          </w:p>
        </w:tc>
        <w:tc>
          <w:tcPr>
            <w:tcW w:w="3612" w:type="dxa"/>
            <w:gridSpan w:val="4"/>
            <w:tcMar>
              <w:left w:w="51" w:type="dxa"/>
              <w:right w:w="51" w:type="dxa"/>
            </w:tcMar>
            <w:vAlign w:val="center"/>
          </w:tcPr>
          <w:p w:rsidR="00266C14" w:rsidRPr="00A83ED0" w:rsidRDefault="00041BE2" w:rsidP="00BF2DAA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041BE2">
              <w:rPr>
                <w:rFonts w:ascii="仿宋_GB2312" w:eastAsia="仿宋_GB2312" w:hAnsiTheme="majorEastAsia"/>
                <w:sz w:val="26"/>
                <w:szCs w:val="24"/>
              </w:rPr>
              <w:t>9990132</w:t>
            </w:r>
          </w:p>
        </w:tc>
        <w:tc>
          <w:tcPr>
            <w:tcW w:w="1089" w:type="dxa"/>
            <w:gridSpan w:val="3"/>
            <w:tcMar>
              <w:left w:w="51" w:type="dxa"/>
              <w:right w:w="51" w:type="dxa"/>
            </w:tcMar>
            <w:vAlign w:val="center"/>
          </w:tcPr>
          <w:p w:rsidR="00266C14" w:rsidRPr="00A83ED0" w:rsidRDefault="00266C14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学时</w:t>
            </w:r>
          </w:p>
        </w:tc>
        <w:tc>
          <w:tcPr>
            <w:tcW w:w="1285" w:type="dxa"/>
            <w:gridSpan w:val="2"/>
            <w:tcMar>
              <w:left w:w="51" w:type="dxa"/>
              <w:right w:w="51" w:type="dxa"/>
            </w:tcMar>
            <w:vAlign w:val="center"/>
          </w:tcPr>
          <w:p w:rsidR="00266C14" w:rsidRPr="00A83ED0" w:rsidRDefault="000435F8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24</w:t>
            </w:r>
          </w:p>
        </w:tc>
        <w:tc>
          <w:tcPr>
            <w:tcW w:w="745" w:type="dxa"/>
            <w:gridSpan w:val="2"/>
            <w:tcMar>
              <w:left w:w="51" w:type="dxa"/>
              <w:right w:w="51" w:type="dxa"/>
            </w:tcMar>
            <w:vAlign w:val="center"/>
          </w:tcPr>
          <w:p w:rsidR="00266C14" w:rsidRPr="00A83ED0" w:rsidRDefault="00266C14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学分</w:t>
            </w:r>
          </w:p>
        </w:tc>
        <w:tc>
          <w:tcPr>
            <w:tcW w:w="1272" w:type="dxa"/>
            <w:tcMar>
              <w:left w:w="51" w:type="dxa"/>
              <w:right w:w="51" w:type="dxa"/>
            </w:tcMar>
            <w:vAlign w:val="center"/>
          </w:tcPr>
          <w:p w:rsidR="00266C14" w:rsidRPr="00A83ED0" w:rsidRDefault="000435F8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1.5</w:t>
            </w:r>
          </w:p>
        </w:tc>
      </w:tr>
      <w:tr w:rsidR="00DC5040" w:rsidRPr="00A83ED0" w:rsidTr="00A6323C">
        <w:trPr>
          <w:trHeight w:hRule="exact" w:val="680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 w:rsidR="00B73281" w:rsidRPr="00A83ED0" w:rsidRDefault="00266C14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  <w:p w:rsidR="00266C14" w:rsidRPr="00A83ED0" w:rsidRDefault="00266C14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类型</w:t>
            </w:r>
          </w:p>
        </w:tc>
        <w:tc>
          <w:tcPr>
            <w:tcW w:w="3612" w:type="dxa"/>
            <w:gridSpan w:val="4"/>
            <w:tcMar>
              <w:left w:w="51" w:type="dxa"/>
              <w:right w:w="51" w:type="dxa"/>
            </w:tcMar>
            <w:vAlign w:val="center"/>
          </w:tcPr>
          <w:p w:rsidR="00CC7686" w:rsidRPr="00A83ED0" w:rsidRDefault="005A2351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√</w:t>
            </w:r>
            <w:r w:rsidR="00CC7686"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通识课○公共基础课</w:t>
            </w:r>
          </w:p>
          <w:p w:rsidR="00266C14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○学科基础课○专业课</w:t>
            </w:r>
          </w:p>
        </w:tc>
        <w:tc>
          <w:tcPr>
            <w:tcW w:w="1089" w:type="dxa"/>
            <w:gridSpan w:val="3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  <w:p w:rsidR="00266C14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属性</w:t>
            </w:r>
          </w:p>
        </w:tc>
        <w:tc>
          <w:tcPr>
            <w:tcW w:w="1285" w:type="dxa"/>
            <w:gridSpan w:val="2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○必修课</w:t>
            </w:r>
          </w:p>
          <w:p w:rsidR="00266C14" w:rsidRPr="00A83ED0" w:rsidRDefault="005A2351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√</w:t>
            </w:r>
            <w:r w:rsidR="00CC7686"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选修课</w:t>
            </w:r>
          </w:p>
        </w:tc>
        <w:tc>
          <w:tcPr>
            <w:tcW w:w="745" w:type="dxa"/>
            <w:gridSpan w:val="2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考核</w:t>
            </w:r>
          </w:p>
          <w:p w:rsidR="00266C14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方式</w:t>
            </w:r>
          </w:p>
        </w:tc>
        <w:tc>
          <w:tcPr>
            <w:tcW w:w="1272" w:type="dxa"/>
            <w:tcMar>
              <w:left w:w="51" w:type="dxa"/>
              <w:right w:w="51" w:type="dxa"/>
            </w:tcMar>
            <w:vAlign w:val="center"/>
          </w:tcPr>
          <w:p w:rsidR="00CC7686" w:rsidRPr="00A83ED0" w:rsidRDefault="005A2351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√</w:t>
            </w:r>
            <w:r w:rsidR="00CC7686"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考试</w:t>
            </w:r>
          </w:p>
          <w:p w:rsidR="00266C14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○考查</w:t>
            </w:r>
          </w:p>
        </w:tc>
      </w:tr>
      <w:tr w:rsidR="00CC7686" w:rsidRPr="00A83ED0" w:rsidTr="00DC5040">
        <w:trPr>
          <w:trHeight w:hRule="exact" w:val="680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适用</w:t>
            </w:r>
          </w:p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专业</w:t>
            </w:r>
          </w:p>
        </w:tc>
        <w:tc>
          <w:tcPr>
            <w:tcW w:w="8003" w:type="dxa"/>
            <w:gridSpan w:val="12"/>
            <w:tcMar>
              <w:left w:w="51" w:type="dxa"/>
              <w:right w:w="51" w:type="dxa"/>
            </w:tcMar>
            <w:vAlign w:val="center"/>
          </w:tcPr>
          <w:p w:rsidR="00CC7686" w:rsidRPr="00A83ED0" w:rsidRDefault="000435F8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0435F8">
              <w:rPr>
                <w:rFonts w:ascii="仿宋_GB2312" w:eastAsia="仿宋_GB2312" w:hAnsi="Times New Roman" w:cs="Times New Roman" w:hint="eastAsia"/>
                <w:kern w:val="0"/>
                <w:sz w:val="32"/>
                <w:szCs w:val="21"/>
              </w:rPr>
              <w:t>材料科学与工程</w:t>
            </w:r>
          </w:p>
        </w:tc>
      </w:tr>
      <w:tr w:rsidR="00CC7686" w:rsidRPr="00A83ED0" w:rsidTr="00DC5040">
        <w:trPr>
          <w:trHeight w:hRule="exact" w:val="680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先修</w:t>
            </w:r>
          </w:p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</w:tc>
        <w:tc>
          <w:tcPr>
            <w:tcW w:w="8003" w:type="dxa"/>
            <w:gridSpan w:val="12"/>
            <w:tcMar>
              <w:left w:w="51" w:type="dxa"/>
              <w:right w:w="51" w:type="dxa"/>
            </w:tcMar>
            <w:vAlign w:val="center"/>
          </w:tcPr>
          <w:p w:rsidR="00CC7686" w:rsidRPr="00A83ED0" w:rsidRDefault="000435F8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无</w:t>
            </w:r>
          </w:p>
        </w:tc>
      </w:tr>
      <w:tr w:rsidR="00B73281" w:rsidRPr="00A83ED0" w:rsidTr="00A83ED0">
        <w:trPr>
          <w:trHeight w:val="397"/>
          <w:jc w:val="center"/>
        </w:trPr>
        <w:tc>
          <w:tcPr>
            <w:tcW w:w="8698" w:type="dxa"/>
            <w:gridSpan w:val="13"/>
            <w:tcMar>
              <w:left w:w="51" w:type="dxa"/>
              <w:right w:w="51" w:type="dxa"/>
            </w:tcMar>
            <w:vAlign w:val="center"/>
          </w:tcPr>
          <w:p w:rsidR="00B73281" w:rsidRPr="00A83ED0" w:rsidRDefault="00B73281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成绩评定</w:t>
            </w:r>
          </w:p>
        </w:tc>
      </w:tr>
      <w:tr w:rsidR="00DC5040" w:rsidRPr="00A83ED0" w:rsidTr="003E4066">
        <w:trPr>
          <w:trHeight w:val="576"/>
          <w:jc w:val="center"/>
        </w:trPr>
        <w:tc>
          <w:tcPr>
            <w:tcW w:w="996" w:type="dxa"/>
            <w:gridSpan w:val="2"/>
            <w:vMerge w:val="restart"/>
            <w:tcMar>
              <w:left w:w="51" w:type="dxa"/>
              <w:right w:w="51" w:type="dxa"/>
            </w:tcMar>
            <w:vAlign w:val="center"/>
          </w:tcPr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○百分制</w:t>
            </w:r>
          </w:p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○五级制</w:t>
            </w:r>
          </w:p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 w:cs="FangSong"/>
                <w:kern w:val="0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○两级制</w:t>
            </w:r>
          </w:p>
        </w:tc>
        <w:tc>
          <w:tcPr>
            <w:tcW w:w="5902" w:type="dxa"/>
            <w:gridSpan w:val="9"/>
            <w:tcMar>
              <w:left w:w="51" w:type="dxa"/>
              <w:right w:w="51" w:type="dxa"/>
            </w:tcMar>
            <w:vAlign w:val="center"/>
          </w:tcPr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平时考核成绩比例（</w:t>
            </w: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30</w:t>
            </w: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）%，其中：</w:t>
            </w:r>
          </w:p>
        </w:tc>
        <w:tc>
          <w:tcPr>
            <w:tcW w:w="1800" w:type="dxa"/>
            <w:gridSpan w:val="2"/>
            <w:vMerge w:val="restart"/>
            <w:tcMar>
              <w:left w:w="51" w:type="dxa"/>
              <w:right w:w="51" w:type="dxa"/>
            </w:tcMar>
            <w:vAlign w:val="center"/>
          </w:tcPr>
          <w:p w:rsidR="00DC5040" w:rsidRPr="00A83ED0" w:rsidRDefault="00DC5040" w:rsidP="00DC504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期末考核</w:t>
            </w:r>
          </w:p>
          <w:p w:rsidR="00DC5040" w:rsidRPr="00A83ED0" w:rsidRDefault="00DC5040" w:rsidP="00DC504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成绩比例</w:t>
            </w:r>
          </w:p>
          <w:p w:rsidR="00DC5040" w:rsidRPr="00A83ED0" w:rsidRDefault="00DC5040" w:rsidP="00DC504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（</w:t>
            </w: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70</w:t>
            </w: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）%</w:t>
            </w:r>
          </w:p>
        </w:tc>
      </w:tr>
      <w:tr w:rsidR="00DC5040" w:rsidRPr="00A83ED0" w:rsidTr="00A6323C">
        <w:trPr>
          <w:trHeight w:val="604"/>
          <w:jc w:val="center"/>
        </w:trPr>
        <w:tc>
          <w:tcPr>
            <w:tcW w:w="996" w:type="dxa"/>
            <w:gridSpan w:val="2"/>
            <w:vMerge/>
            <w:tcMar>
              <w:left w:w="51" w:type="dxa"/>
              <w:right w:w="51" w:type="dxa"/>
            </w:tcMar>
            <w:vAlign w:val="center"/>
          </w:tcPr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 w:cs="FangSong"/>
                <w:kern w:val="0"/>
                <w:sz w:val="26"/>
                <w:szCs w:val="24"/>
              </w:rPr>
            </w:pPr>
          </w:p>
        </w:tc>
        <w:tc>
          <w:tcPr>
            <w:tcW w:w="1031" w:type="dxa"/>
            <w:tcMar>
              <w:left w:w="51" w:type="dxa"/>
              <w:right w:w="51" w:type="dxa"/>
            </w:tcMar>
            <w:vAlign w:val="center"/>
          </w:tcPr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项目</w:t>
            </w:r>
          </w:p>
        </w:tc>
        <w:tc>
          <w:tcPr>
            <w:tcW w:w="1430" w:type="dxa"/>
            <w:tcMar>
              <w:left w:w="51" w:type="dxa"/>
              <w:right w:w="51" w:type="dxa"/>
            </w:tcMar>
            <w:vAlign w:val="center"/>
          </w:tcPr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平时及作业</w:t>
            </w:r>
          </w:p>
        </w:tc>
        <w:tc>
          <w:tcPr>
            <w:tcW w:w="860" w:type="dxa"/>
            <w:gridSpan w:val="2"/>
            <w:tcMar>
              <w:left w:w="51" w:type="dxa"/>
              <w:right w:w="51" w:type="dxa"/>
            </w:tcMar>
            <w:vAlign w:val="center"/>
          </w:tcPr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考勤</w:t>
            </w:r>
          </w:p>
        </w:tc>
        <w:tc>
          <w:tcPr>
            <w:tcW w:w="860" w:type="dxa"/>
            <w:tcMar>
              <w:left w:w="51" w:type="dxa"/>
              <w:right w:w="51" w:type="dxa"/>
            </w:tcMar>
            <w:vAlign w:val="center"/>
          </w:tcPr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gridSpan w:val="2"/>
            <w:tcMar>
              <w:left w:w="51" w:type="dxa"/>
              <w:right w:w="51" w:type="dxa"/>
            </w:tcMar>
            <w:vAlign w:val="center"/>
          </w:tcPr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1" w:type="dxa"/>
            <w:gridSpan w:val="2"/>
            <w:tcMar>
              <w:left w:w="51" w:type="dxa"/>
              <w:right w:w="51" w:type="dxa"/>
            </w:tcMar>
            <w:vAlign w:val="center"/>
          </w:tcPr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800" w:type="dxa"/>
            <w:gridSpan w:val="2"/>
            <w:vMerge/>
            <w:tcMar>
              <w:left w:w="51" w:type="dxa"/>
              <w:right w:w="51" w:type="dxa"/>
            </w:tcMar>
            <w:vAlign w:val="center"/>
          </w:tcPr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</w:tr>
      <w:tr w:rsidR="00DC5040" w:rsidRPr="00A83ED0" w:rsidTr="00A6323C">
        <w:trPr>
          <w:trHeight w:val="569"/>
          <w:jc w:val="center"/>
        </w:trPr>
        <w:tc>
          <w:tcPr>
            <w:tcW w:w="996" w:type="dxa"/>
            <w:gridSpan w:val="2"/>
            <w:vMerge/>
            <w:tcMar>
              <w:left w:w="51" w:type="dxa"/>
              <w:right w:w="51" w:type="dxa"/>
            </w:tcMar>
            <w:vAlign w:val="center"/>
          </w:tcPr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 w:cs="FangSong"/>
                <w:kern w:val="0"/>
                <w:sz w:val="26"/>
                <w:szCs w:val="24"/>
              </w:rPr>
            </w:pPr>
          </w:p>
        </w:tc>
        <w:tc>
          <w:tcPr>
            <w:tcW w:w="1031" w:type="dxa"/>
            <w:tcMar>
              <w:left w:w="51" w:type="dxa"/>
              <w:right w:w="51" w:type="dxa"/>
            </w:tcMar>
            <w:vAlign w:val="center"/>
          </w:tcPr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权重</w:t>
            </w:r>
          </w:p>
        </w:tc>
        <w:tc>
          <w:tcPr>
            <w:tcW w:w="1430" w:type="dxa"/>
            <w:tcMar>
              <w:left w:w="51" w:type="dxa"/>
              <w:right w:w="51" w:type="dxa"/>
            </w:tcMar>
            <w:vAlign w:val="center"/>
          </w:tcPr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20%</w:t>
            </w:r>
          </w:p>
        </w:tc>
        <w:tc>
          <w:tcPr>
            <w:tcW w:w="860" w:type="dxa"/>
            <w:gridSpan w:val="2"/>
            <w:tcMar>
              <w:left w:w="51" w:type="dxa"/>
              <w:right w:w="51" w:type="dxa"/>
            </w:tcMar>
            <w:vAlign w:val="center"/>
          </w:tcPr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10%</w:t>
            </w:r>
          </w:p>
        </w:tc>
        <w:tc>
          <w:tcPr>
            <w:tcW w:w="860" w:type="dxa"/>
            <w:tcMar>
              <w:left w:w="51" w:type="dxa"/>
              <w:right w:w="51" w:type="dxa"/>
            </w:tcMar>
            <w:vAlign w:val="center"/>
          </w:tcPr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gridSpan w:val="2"/>
            <w:tcMar>
              <w:left w:w="51" w:type="dxa"/>
              <w:right w:w="51" w:type="dxa"/>
            </w:tcMar>
            <w:vAlign w:val="center"/>
          </w:tcPr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1" w:type="dxa"/>
            <w:gridSpan w:val="2"/>
            <w:tcMar>
              <w:left w:w="51" w:type="dxa"/>
              <w:right w:w="51" w:type="dxa"/>
            </w:tcMar>
            <w:vAlign w:val="center"/>
          </w:tcPr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800" w:type="dxa"/>
            <w:gridSpan w:val="2"/>
            <w:vMerge/>
            <w:tcMar>
              <w:left w:w="51" w:type="dxa"/>
              <w:right w:w="51" w:type="dxa"/>
            </w:tcMar>
            <w:vAlign w:val="center"/>
          </w:tcPr>
          <w:p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</w:tr>
      <w:tr w:rsidR="00CC7686" w:rsidRPr="00A83ED0" w:rsidTr="00DC5040">
        <w:trPr>
          <w:trHeight w:val="6369"/>
          <w:jc w:val="center"/>
        </w:trPr>
        <w:tc>
          <w:tcPr>
            <w:tcW w:w="996" w:type="dxa"/>
            <w:gridSpan w:val="2"/>
            <w:tcMar>
              <w:left w:w="51" w:type="dxa"/>
              <w:right w:w="51" w:type="dxa"/>
            </w:tcMar>
            <w:vAlign w:val="center"/>
          </w:tcPr>
          <w:p w:rsidR="009D22A7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</w:t>
            </w:r>
          </w:p>
          <w:p w:rsidR="009D22A7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程</w:t>
            </w:r>
          </w:p>
          <w:p w:rsidR="009D22A7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简</w:t>
            </w:r>
          </w:p>
          <w:p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 w:cs="FangSong"/>
                <w:kern w:val="0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介</w:t>
            </w:r>
          </w:p>
        </w:tc>
        <w:tc>
          <w:tcPr>
            <w:tcW w:w="7702" w:type="dxa"/>
            <w:gridSpan w:val="11"/>
            <w:tcMar>
              <w:left w:w="51" w:type="dxa"/>
              <w:right w:w="51" w:type="dxa"/>
            </w:tcMar>
            <w:vAlign w:val="center"/>
          </w:tcPr>
          <w:p w:rsidR="00F24943" w:rsidRPr="00B17B05" w:rsidRDefault="000435F8" w:rsidP="00B17B05">
            <w:pPr>
              <w:widowControl/>
              <w:spacing w:line="400" w:lineRule="exact"/>
              <w:ind w:firstLineChars="200" w:firstLine="520"/>
              <w:jc w:val="left"/>
              <w:rPr>
                <w:rFonts w:ascii="仿宋_GB2312" w:eastAsia="仿宋_GB2312" w:hAnsi="Times New Roman" w:cs="Times New Roman" w:hint="eastAsia"/>
                <w:sz w:val="26"/>
                <w:szCs w:val="26"/>
              </w:rPr>
            </w:pPr>
            <w:r w:rsidRPr="00B17B05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材料</w:t>
            </w:r>
            <w:r w:rsidR="00996F74" w:rsidRPr="00B17B05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专业</w:t>
            </w:r>
            <w:r w:rsidRPr="00B17B05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大二学生，急需科普材料方面的知识，以便学生热爱专业，并为大三的专业学习打下基础。因此开设本课程。主要内容：1，介绍绚丽多彩的材料发展历史；2，利用图片形式展示材料显微组织的美；3，与材料相关的具有划时代意义的大事件；4，充满辩证法的材料研究方法；5，论文写作中的美；6，介绍几个多才多艺的著名材料学家；7，文学艺术素养与材料研究，提高学生审美能力。</w:t>
            </w:r>
          </w:p>
          <w:p w:rsidR="00CC7686" w:rsidRPr="00A83ED0" w:rsidRDefault="000435F8" w:rsidP="00B17B05">
            <w:pPr>
              <w:widowControl/>
              <w:spacing w:line="400" w:lineRule="exact"/>
              <w:ind w:firstLineChars="200" w:firstLine="520"/>
              <w:jc w:val="left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B17B05">
              <w:rPr>
                <w:rFonts w:ascii="仿宋_GB2312" w:eastAsia="仿宋_GB2312" w:hAnsi="Times New Roman" w:cs="Times New Roman" w:hint="eastAsia"/>
                <w:sz w:val="26"/>
                <w:szCs w:val="26"/>
              </w:rPr>
              <w:t>通过本课程的学习，可以使学生全面了解有材料科学的发展历史、发展的现状以及未来发展趋势，提高材料科学的普及知识，提高对材料学习的乐趣，开阔专业视野，拓展知识面，为专业学习打下坚实的基础。</w:t>
            </w:r>
          </w:p>
        </w:tc>
      </w:tr>
    </w:tbl>
    <w:p w:rsidR="00CC7686" w:rsidRDefault="00CC7686" w:rsidP="008F5D51">
      <w:pPr>
        <w:rPr>
          <w:rFonts w:ascii="黑体" w:eastAsia="黑体" w:cs="黑体"/>
          <w:kern w:val="0"/>
          <w:sz w:val="28"/>
          <w:szCs w:val="28"/>
        </w:rPr>
      </w:pPr>
      <w:r>
        <w:rPr>
          <w:rFonts w:ascii="黑体" w:eastAsia="黑体" w:cs="黑体" w:hint="eastAsia"/>
          <w:kern w:val="0"/>
          <w:sz w:val="28"/>
          <w:szCs w:val="28"/>
        </w:rPr>
        <w:lastRenderedPageBreak/>
        <w:t>二、课程教学内容、教学要求及学时安排</w:t>
      </w:r>
    </w:p>
    <w:tbl>
      <w:tblPr>
        <w:tblStyle w:val="a5"/>
        <w:tblW w:w="8897" w:type="dxa"/>
        <w:tblLayout w:type="fixed"/>
        <w:tblLook w:val="04A0"/>
      </w:tblPr>
      <w:tblGrid>
        <w:gridCol w:w="699"/>
        <w:gridCol w:w="1243"/>
        <w:gridCol w:w="860"/>
        <w:gridCol w:w="2551"/>
        <w:gridCol w:w="567"/>
        <w:gridCol w:w="567"/>
        <w:gridCol w:w="567"/>
        <w:gridCol w:w="567"/>
        <w:gridCol w:w="567"/>
        <w:gridCol w:w="709"/>
      </w:tblGrid>
      <w:tr w:rsidR="00CC7686" w:rsidRPr="007D08B0" w:rsidTr="007D08B0">
        <w:tc>
          <w:tcPr>
            <w:tcW w:w="699" w:type="dxa"/>
            <w:vMerge w:val="restart"/>
            <w:vAlign w:val="center"/>
          </w:tcPr>
          <w:p w:rsidR="00CC7686" w:rsidRPr="00A83ED0" w:rsidRDefault="00CC7686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序号</w:t>
            </w:r>
          </w:p>
        </w:tc>
        <w:tc>
          <w:tcPr>
            <w:tcW w:w="1243" w:type="dxa"/>
            <w:vMerge w:val="restart"/>
            <w:vAlign w:val="center"/>
          </w:tcPr>
          <w:p w:rsidR="00CC7686" w:rsidRPr="00A83ED0" w:rsidRDefault="00CC7686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内容名称</w:t>
            </w:r>
          </w:p>
        </w:tc>
        <w:tc>
          <w:tcPr>
            <w:tcW w:w="3411" w:type="dxa"/>
            <w:gridSpan w:val="2"/>
            <w:vMerge w:val="restart"/>
            <w:vAlign w:val="center"/>
          </w:tcPr>
          <w:p w:rsidR="00CC7686" w:rsidRPr="00A83ED0" w:rsidRDefault="00CC7686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教学内容与教学要求</w:t>
            </w:r>
          </w:p>
        </w:tc>
        <w:tc>
          <w:tcPr>
            <w:tcW w:w="2835" w:type="dxa"/>
            <w:gridSpan w:val="5"/>
            <w:vAlign w:val="center"/>
          </w:tcPr>
          <w:p w:rsidR="00CC7686" w:rsidRPr="00A83ED0" w:rsidRDefault="00CC7686" w:rsidP="009D22A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学时安排</w:t>
            </w:r>
          </w:p>
        </w:tc>
        <w:tc>
          <w:tcPr>
            <w:tcW w:w="709" w:type="dxa"/>
            <w:vMerge w:val="restart"/>
            <w:vAlign w:val="center"/>
          </w:tcPr>
          <w:p w:rsidR="00CC7686" w:rsidRPr="00A83ED0" w:rsidRDefault="00CC7686" w:rsidP="00CC7686">
            <w:pPr>
              <w:autoSpaceDE w:val="0"/>
              <w:autoSpaceDN w:val="0"/>
              <w:adjustRightInd w:val="0"/>
              <w:jc w:val="left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备</w:t>
            </w:r>
          </w:p>
          <w:p w:rsidR="00CC7686" w:rsidRPr="00A83ED0" w:rsidRDefault="00CC7686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注</w:t>
            </w:r>
          </w:p>
        </w:tc>
      </w:tr>
      <w:tr w:rsidR="00CC7686" w:rsidRPr="007D08B0" w:rsidTr="00A83ED0">
        <w:tc>
          <w:tcPr>
            <w:tcW w:w="699" w:type="dxa"/>
            <w:vMerge/>
            <w:vAlign w:val="center"/>
          </w:tcPr>
          <w:p w:rsidR="00CC7686" w:rsidRPr="007D08B0" w:rsidRDefault="00CC7686" w:rsidP="00CC7686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1243" w:type="dxa"/>
            <w:vMerge/>
            <w:vAlign w:val="center"/>
          </w:tcPr>
          <w:p w:rsidR="00CC7686" w:rsidRPr="007D08B0" w:rsidRDefault="00CC7686" w:rsidP="00CC7686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3411" w:type="dxa"/>
            <w:gridSpan w:val="2"/>
            <w:vMerge/>
            <w:vAlign w:val="center"/>
          </w:tcPr>
          <w:p w:rsidR="00CC7686" w:rsidRPr="007D08B0" w:rsidRDefault="00CC7686" w:rsidP="00CC7686">
            <w:pPr>
              <w:rPr>
                <w:rFonts w:ascii="黑体" w:eastAsia="黑体" w:hAnsi="黑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CC7686" w:rsidRPr="00A83ED0" w:rsidRDefault="00CC7686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总</w:t>
            </w:r>
          </w:p>
          <w:p w:rsidR="00CC7686" w:rsidRPr="00A83ED0" w:rsidRDefault="00CC7686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学</w:t>
            </w:r>
          </w:p>
          <w:p w:rsidR="00CC7686" w:rsidRPr="00A83ED0" w:rsidRDefault="00CC7686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时</w:t>
            </w:r>
          </w:p>
        </w:tc>
        <w:tc>
          <w:tcPr>
            <w:tcW w:w="2268" w:type="dxa"/>
            <w:gridSpan w:val="4"/>
            <w:vAlign w:val="center"/>
          </w:tcPr>
          <w:p w:rsidR="00CC7686" w:rsidRPr="00A83ED0" w:rsidRDefault="00CC7686" w:rsidP="009D22A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其中</w:t>
            </w:r>
          </w:p>
        </w:tc>
        <w:tc>
          <w:tcPr>
            <w:tcW w:w="709" w:type="dxa"/>
            <w:vMerge/>
            <w:vAlign w:val="center"/>
          </w:tcPr>
          <w:p w:rsidR="00CC7686" w:rsidRPr="007D08B0" w:rsidRDefault="00CC7686" w:rsidP="00CC7686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</w:tr>
      <w:tr w:rsidR="00CC7686" w:rsidRPr="007D08B0" w:rsidTr="00A83ED0">
        <w:tc>
          <w:tcPr>
            <w:tcW w:w="699" w:type="dxa"/>
            <w:vMerge/>
            <w:vAlign w:val="center"/>
          </w:tcPr>
          <w:p w:rsidR="00CC7686" w:rsidRPr="007D08B0" w:rsidRDefault="00CC7686" w:rsidP="00CC7686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1243" w:type="dxa"/>
            <w:vMerge/>
            <w:vAlign w:val="center"/>
          </w:tcPr>
          <w:p w:rsidR="00CC7686" w:rsidRPr="007D08B0" w:rsidRDefault="00CC7686" w:rsidP="00CC7686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3411" w:type="dxa"/>
            <w:gridSpan w:val="2"/>
            <w:vMerge/>
            <w:vAlign w:val="center"/>
          </w:tcPr>
          <w:p w:rsidR="00CC7686" w:rsidRPr="007D08B0" w:rsidRDefault="00CC7686" w:rsidP="00CC7686">
            <w:pPr>
              <w:rPr>
                <w:rFonts w:ascii="黑体" w:eastAsia="黑体" w:hAnsi="黑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CC7686" w:rsidRPr="00A83ED0" w:rsidRDefault="00CC7686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CC7686" w:rsidRPr="00A83ED0" w:rsidRDefault="00CC7686" w:rsidP="009D22A7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讲</w:t>
            </w:r>
          </w:p>
          <w:p w:rsidR="00CC7686" w:rsidRPr="00A83ED0" w:rsidRDefault="00CC7686" w:rsidP="009D22A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授</w:t>
            </w:r>
          </w:p>
        </w:tc>
        <w:tc>
          <w:tcPr>
            <w:tcW w:w="567" w:type="dxa"/>
            <w:vAlign w:val="center"/>
          </w:tcPr>
          <w:p w:rsidR="00CC7686" w:rsidRPr="00A83ED0" w:rsidRDefault="00CC7686" w:rsidP="009D22A7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实</w:t>
            </w:r>
          </w:p>
          <w:p w:rsidR="00CC7686" w:rsidRPr="00A83ED0" w:rsidRDefault="00CC7686" w:rsidP="009D22A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验</w:t>
            </w:r>
          </w:p>
        </w:tc>
        <w:tc>
          <w:tcPr>
            <w:tcW w:w="567" w:type="dxa"/>
            <w:vAlign w:val="center"/>
          </w:tcPr>
          <w:p w:rsidR="00CC7686" w:rsidRPr="00A83ED0" w:rsidRDefault="00CC7686" w:rsidP="009D22A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上</w:t>
            </w:r>
          </w:p>
          <w:p w:rsidR="00CC7686" w:rsidRPr="00A83ED0" w:rsidRDefault="00CC7686" w:rsidP="009D22A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机</w:t>
            </w:r>
          </w:p>
        </w:tc>
        <w:tc>
          <w:tcPr>
            <w:tcW w:w="567" w:type="dxa"/>
            <w:vAlign w:val="center"/>
          </w:tcPr>
          <w:p w:rsidR="00CC7686" w:rsidRPr="00A83ED0" w:rsidRDefault="00CC7686" w:rsidP="009D22A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其</w:t>
            </w:r>
          </w:p>
          <w:p w:rsidR="00CC7686" w:rsidRPr="00A83ED0" w:rsidRDefault="00CC7686" w:rsidP="009D22A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A83ED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他</w:t>
            </w:r>
          </w:p>
        </w:tc>
        <w:tc>
          <w:tcPr>
            <w:tcW w:w="709" w:type="dxa"/>
            <w:vMerge/>
            <w:vAlign w:val="center"/>
          </w:tcPr>
          <w:p w:rsidR="00CC7686" w:rsidRPr="007D08B0" w:rsidRDefault="00CC7686" w:rsidP="00CC7686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</w:tr>
      <w:tr w:rsidR="007D08B0" w:rsidRPr="007D08B0" w:rsidTr="008C5ED9">
        <w:tc>
          <w:tcPr>
            <w:tcW w:w="699" w:type="dxa"/>
            <w:vMerge w:val="restart"/>
            <w:vAlign w:val="center"/>
          </w:tcPr>
          <w:p w:rsidR="00CC7686" w:rsidRPr="00B17B05" w:rsidRDefault="00CC7686" w:rsidP="00B17B05"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 w:rsidRPr="00B17B05">
              <w:rPr>
                <w:rFonts w:ascii="仿宋_GB2312" w:eastAsia="仿宋_GB2312" w:hAnsiTheme="majorEastAsia" w:hint="eastAsia"/>
                <w:sz w:val="26"/>
                <w:szCs w:val="26"/>
              </w:rPr>
              <w:t>1</w:t>
            </w:r>
          </w:p>
        </w:tc>
        <w:tc>
          <w:tcPr>
            <w:tcW w:w="1243" w:type="dxa"/>
            <w:vMerge w:val="restart"/>
            <w:shd w:val="clear" w:color="auto" w:fill="auto"/>
            <w:vAlign w:val="center"/>
          </w:tcPr>
          <w:p w:rsidR="00CC7686" w:rsidRPr="00B17B05" w:rsidRDefault="008C5ED9" w:rsidP="00B17B0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 w:rsidRPr="00B17B05">
              <w:rPr>
                <w:rFonts w:ascii="仿宋_GB2312" w:eastAsia="仿宋_GB2312" w:hAnsiTheme="majorEastAsia" w:hint="eastAsia"/>
                <w:sz w:val="26"/>
                <w:szCs w:val="26"/>
              </w:rPr>
              <w:t>材料之美</w:t>
            </w:r>
          </w:p>
        </w:tc>
        <w:tc>
          <w:tcPr>
            <w:tcW w:w="860" w:type="dxa"/>
            <w:vAlign w:val="center"/>
          </w:tcPr>
          <w:p w:rsidR="00CC7686" w:rsidRPr="00B17B05" w:rsidRDefault="00CC7686" w:rsidP="00B17B0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 w:rsidRPr="00B17B05">
              <w:rPr>
                <w:rFonts w:ascii="仿宋_GB2312" w:eastAsia="仿宋_GB2312" w:hAnsiTheme="majorEastAsia" w:hint="eastAsia"/>
                <w:sz w:val="26"/>
                <w:szCs w:val="26"/>
              </w:rPr>
              <w:t>教学</w:t>
            </w:r>
          </w:p>
          <w:p w:rsidR="00CC7686" w:rsidRPr="00B17B05" w:rsidRDefault="00CC7686" w:rsidP="00B17B05"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 w:rsidRPr="00B17B05">
              <w:rPr>
                <w:rFonts w:ascii="仿宋_GB2312" w:eastAsia="仿宋_GB2312" w:hAnsiTheme="majorEastAsia" w:hint="eastAsia"/>
                <w:sz w:val="26"/>
                <w:szCs w:val="26"/>
              </w:rPr>
              <w:t>内容</w:t>
            </w:r>
          </w:p>
        </w:tc>
        <w:tc>
          <w:tcPr>
            <w:tcW w:w="2551" w:type="dxa"/>
            <w:vAlign w:val="center"/>
          </w:tcPr>
          <w:p w:rsidR="00CC7686" w:rsidRPr="00B17B05" w:rsidRDefault="008C5ED9" w:rsidP="00B17B05">
            <w:pPr>
              <w:spacing w:line="400" w:lineRule="exact"/>
              <w:rPr>
                <w:rFonts w:ascii="仿宋_GB2312" w:eastAsia="仿宋_GB2312" w:hAnsiTheme="majorEastAsia" w:cs="黑体" w:hint="eastAsia"/>
                <w:kern w:val="0"/>
                <w:sz w:val="26"/>
                <w:szCs w:val="26"/>
              </w:rPr>
            </w:pPr>
            <w:bookmarkStart w:id="0" w:name="_GoBack"/>
            <w:bookmarkEnd w:id="0"/>
            <w:r w:rsidRPr="00B17B05">
              <w:rPr>
                <w:rFonts w:ascii="仿宋_GB2312" w:eastAsia="仿宋_GB2312" w:hAnsiTheme="majorEastAsia" w:cs="黑体" w:hint="eastAsia"/>
                <w:kern w:val="0"/>
                <w:sz w:val="26"/>
                <w:szCs w:val="26"/>
              </w:rPr>
              <w:t>与材料相关的具有划时代意义的大事件、科技论文写作中的美、多才多艺的著名材料学家、</w:t>
            </w:r>
          </w:p>
        </w:tc>
        <w:tc>
          <w:tcPr>
            <w:tcW w:w="567" w:type="dxa"/>
            <w:vAlign w:val="center"/>
          </w:tcPr>
          <w:p w:rsidR="00CC7686" w:rsidRPr="007D08B0" w:rsidRDefault="0005544D" w:rsidP="0005544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8</w:t>
            </w:r>
          </w:p>
        </w:tc>
        <w:tc>
          <w:tcPr>
            <w:tcW w:w="567" w:type="dxa"/>
            <w:vAlign w:val="center"/>
          </w:tcPr>
          <w:p w:rsidR="00CC7686" w:rsidRPr="007D08B0" w:rsidRDefault="0005544D" w:rsidP="0005544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8</w:t>
            </w:r>
          </w:p>
        </w:tc>
        <w:tc>
          <w:tcPr>
            <w:tcW w:w="567" w:type="dxa"/>
            <w:vAlign w:val="center"/>
          </w:tcPr>
          <w:p w:rsidR="00CC7686" w:rsidRPr="007D08B0" w:rsidRDefault="00CC7686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CC7686" w:rsidRPr="007D08B0" w:rsidRDefault="00CC7686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CC7686" w:rsidRPr="007D08B0" w:rsidRDefault="00CC7686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CC7686" w:rsidRPr="007D08B0" w:rsidRDefault="00CC7686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7D08B0" w:rsidRPr="007D08B0" w:rsidTr="008C5ED9">
        <w:tc>
          <w:tcPr>
            <w:tcW w:w="699" w:type="dxa"/>
            <w:vMerge/>
            <w:vAlign w:val="center"/>
          </w:tcPr>
          <w:p w:rsidR="00CC7686" w:rsidRPr="00B17B05" w:rsidRDefault="00CC7686" w:rsidP="00B17B05"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243" w:type="dxa"/>
            <w:vMerge/>
            <w:shd w:val="clear" w:color="auto" w:fill="auto"/>
            <w:vAlign w:val="center"/>
          </w:tcPr>
          <w:p w:rsidR="00CC7686" w:rsidRPr="00B17B05" w:rsidRDefault="00CC7686" w:rsidP="00B17B05"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860" w:type="dxa"/>
            <w:vAlign w:val="center"/>
          </w:tcPr>
          <w:p w:rsidR="00CC7686" w:rsidRPr="00B17B05" w:rsidRDefault="00CC7686" w:rsidP="00B17B0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 w:rsidRPr="00B17B05">
              <w:rPr>
                <w:rFonts w:ascii="仿宋_GB2312" w:eastAsia="仿宋_GB2312" w:hAnsiTheme="majorEastAsia" w:hint="eastAsia"/>
                <w:sz w:val="26"/>
                <w:szCs w:val="26"/>
              </w:rPr>
              <w:t>教学</w:t>
            </w:r>
          </w:p>
          <w:p w:rsidR="00CC7686" w:rsidRPr="00B17B05" w:rsidRDefault="00CC7686" w:rsidP="00B17B05"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 w:rsidRPr="00B17B05">
              <w:rPr>
                <w:rFonts w:ascii="仿宋_GB2312" w:eastAsia="仿宋_GB2312" w:hAnsiTheme="majorEastAsia" w:hint="eastAsia"/>
                <w:sz w:val="26"/>
                <w:szCs w:val="26"/>
              </w:rPr>
              <w:t>要求</w:t>
            </w:r>
          </w:p>
        </w:tc>
        <w:tc>
          <w:tcPr>
            <w:tcW w:w="2551" w:type="dxa"/>
            <w:vAlign w:val="center"/>
          </w:tcPr>
          <w:p w:rsidR="00CC7686" w:rsidRPr="00B17B05" w:rsidRDefault="0005544D" w:rsidP="00B17B05">
            <w:pPr>
              <w:spacing w:line="400" w:lineRule="exact"/>
              <w:rPr>
                <w:rFonts w:ascii="仿宋_GB2312" w:eastAsia="仿宋_GB2312" w:hAnsiTheme="majorEastAsia" w:cs="黑体" w:hint="eastAsia"/>
                <w:kern w:val="0"/>
                <w:sz w:val="26"/>
                <w:szCs w:val="26"/>
              </w:rPr>
            </w:pPr>
            <w:r w:rsidRPr="00B17B05">
              <w:rPr>
                <w:rFonts w:ascii="仿宋_GB2312" w:eastAsia="仿宋_GB2312" w:hAnsiTheme="majorEastAsia" w:cs="黑体" w:hint="eastAsia"/>
                <w:kern w:val="0"/>
                <w:sz w:val="26"/>
                <w:szCs w:val="26"/>
              </w:rPr>
              <w:t>了解材料发展史和未来、文学艺术素养与材料研究</w:t>
            </w:r>
          </w:p>
        </w:tc>
        <w:tc>
          <w:tcPr>
            <w:tcW w:w="567" w:type="dxa"/>
            <w:vAlign w:val="center"/>
          </w:tcPr>
          <w:p w:rsidR="00CC7686" w:rsidRPr="007D08B0" w:rsidRDefault="0005544D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8</w:t>
            </w:r>
          </w:p>
        </w:tc>
        <w:tc>
          <w:tcPr>
            <w:tcW w:w="567" w:type="dxa"/>
            <w:vAlign w:val="center"/>
          </w:tcPr>
          <w:p w:rsidR="00CC7686" w:rsidRPr="007D08B0" w:rsidRDefault="0005544D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8</w:t>
            </w:r>
          </w:p>
        </w:tc>
        <w:tc>
          <w:tcPr>
            <w:tcW w:w="567" w:type="dxa"/>
            <w:vAlign w:val="center"/>
          </w:tcPr>
          <w:p w:rsidR="00CC7686" w:rsidRPr="007D08B0" w:rsidRDefault="00CC7686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CC7686" w:rsidRPr="007D08B0" w:rsidRDefault="00CC7686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CC7686" w:rsidRPr="007D08B0" w:rsidRDefault="00CC7686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CC7686" w:rsidRPr="007D08B0" w:rsidRDefault="00CC7686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7D08B0" w:rsidRPr="007D08B0" w:rsidTr="008C5ED9">
        <w:tc>
          <w:tcPr>
            <w:tcW w:w="699" w:type="dxa"/>
            <w:vMerge/>
            <w:vAlign w:val="center"/>
          </w:tcPr>
          <w:p w:rsidR="00CC7686" w:rsidRPr="00B17B05" w:rsidRDefault="00CC7686" w:rsidP="00B17B05"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1243" w:type="dxa"/>
            <w:vMerge/>
            <w:shd w:val="clear" w:color="auto" w:fill="auto"/>
            <w:vAlign w:val="center"/>
          </w:tcPr>
          <w:p w:rsidR="00CC7686" w:rsidRPr="00B17B05" w:rsidRDefault="00CC7686" w:rsidP="00B17B05"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860" w:type="dxa"/>
            <w:vAlign w:val="center"/>
          </w:tcPr>
          <w:p w:rsidR="00CC7686" w:rsidRPr="00B17B05" w:rsidRDefault="00CC7686" w:rsidP="00B17B0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 w:rsidRPr="00B17B05">
              <w:rPr>
                <w:rFonts w:ascii="仿宋_GB2312" w:eastAsia="仿宋_GB2312" w:hAnsiTheme="majorEastAsia" w:hint="eastAsia"/>
                <w:sz w:val="26"/>
                <w:szCs w:val="26"/>
              </w:rPr>
              <w:t>重点</w:t>
            </w:r>
          </w:p>
          <w:p w:rsidR="00CC7686" w:rsidRPr="00B17B05" w:rsidRDefault="00CC7686" w:rsidP="00B17B05">
            <w:pPr>
              <w:spacing w:line="400" w:lineRule="exact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 w:rsidRPr="00B17B05">
              <w:rPr>
                <w:rFonts w:ascii="仿宋_GB2312" w:eastAsia="仿宋_GB2312" w:hAnsiTheme="majorEastAsia" w:hint="eastAsia"/>
                <w:sz w:val="26"/>
                <w:szCs w:val="26"/>
              </w:rPr>
              <w:t>难点</w:t>
            </w:r>
          </w:p>
        </w:tc>
        <w:tc>
          <w:tcPr>
            <w:tcW w:w="2551" w:type="dxa"/>
            <w:vAlign w:val="center"/>
          </w:tcPr>
          <w:p w:rsidR="00CC7686" w:rsidRPr="00B17B05" w:rsidRDefault="0005544D" w:rsidP="00B17B05">
            <w:pPr>
              <w:spacing w:line="400" w:lineRule="exact"/>
              <w:rPr>
                <w:rFonts w:ascii="仿宋_GB2312" w:eastAsia="仿宋_GB2312" w:hAnsiTheme="majorEastAsia" w:cs="黑体" w:hint="eastAsia"/>
                <w:kern w:val="0"/>
                <w:sz w:val="26"/>
                <w:szCs w:val="26"/>
              </w:rPr>
            </w:pPr>
            <w:r w:rsidRPr="00B17B05">
              <w:rPr>
                <w:rFonts w:ascii="仿宋_GB2312" w:eastAsia="仿宋_GB2312" w:hint="eastAsia"/>
                <w:sz w:val="26"/>
                <w:szCs w:val="26"/>
              </w:rPr>
              <w:t>材料显微组织的美、充满辩证法的材料研究方法</w:t>
            </w:r>
          </w:p>
        </w:tc>
        <w:tc>
          <w:tcPr>
            <w:tcW w:w="567" w:type="dxa"/>
            <w:vAlign w:val="center"/>
          </w:tcPr>
          <w:p w:rsidR="00CC7686" w:rsidRPr="007D08B0" w:rsidRDefault="0005544D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8</w:t>
            </w:r>
          </w:p>
        </w:tc>
        <w:tc>
          <w:tcPr>
            <w:tcW w:w="567" w:type="dxa"/>
            <w:vAlign w:val="center"/>
          </w:tcPr>
          <w:p w:rsidR="00CC7686" w:rsidRPr="007D08B0" w:rsidRDefault="0005544D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8</w:t>
            </w:r>
          </w:p>
        </w:tc>
        <w:tc>
          <w:tcPr>
            <w:tcW w:w="567" w:type="dxa"/>
            <w:vAlign w:val="center"/>
          </w:tcPr>
          <w:p w:rsidR="00CC7686" w:rsidRPr="007D08B0" w:rsidRDefault="00CC7686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CC7686" w:rsidRPr="007D08B0" w:rsidRDefault="00CC7686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CC7686" w:rsidRPr="007D08B0" w:rsidRDefault="00CC7686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CC7686" w:rsidRPr="007D08B0" w:rsidRDefault="00CC7686" w:rsidP="00CC7686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</w:tbl>
    <w:p w:rsidR="00CC7686" w:rsidRDefault="00CC7686" w:rsidP="00CC7686">
      <w:pPr>
        <w:rPr>
          <w:rFonts w:ascii="黑体" w:eastAsia="黑体" w:cs="黑体"/>
          <w:kern w:val="0"/>
          <w:sz w:val="28"/>
          <w:szCs w:val="28"/>
        </w:rPr>
      </w:pPr>
      <w:r>
        <w:rPr>
          <w:rFonts w:ascii="黑体" w:eastAsia="黑体" w:cs="黑体" w:hint="eastAsia"/>
          <w:kern w:val="0"/>
          <w:sz w:val="28"/>
          <w:szCs w:val="28"/>
        </w:rPr>
        <w:t>三、教材、参考书与其它学习资源</w:t>
      </w:r>
    </w:p>
    <w:p w:rsidR="00CC7686" w:rsidRDefault="00CC7686" w:rsidP="007D08B0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  <w:r>
        <w:rPr>
          <w:rFonts w:ascii="黑体" w:eastAsia="黑体" w:cs="黑体" w:hint="eastAsia"/>
          <w:kern w:val="0"/>
          <w:sz w:val="24"/>
          <w:szCs w:val="24"/>
        </w:rPr>
        <w:t>（一）教材</w:t>
      </w:r>
      <w:r w:rsidR="005A2351">
        <w:rPr>
          <w:rFonts w:ascii="黑体" w:eastAsia="黑体" w:cs="黑体" w:hint="eastAsia"/>
          <w:kern w:val="0"/>
          <w:sz w:val="24"/>
          <w:szCs w:val="24"/>
        </w:rPr>
        <w:t>：无</w:t>
      </w:r>
    </w:p>
    <w:p w:rsidR="00CC7686" w:rsidRDefault="00CC7686" w:rsidP="007D08B0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  <w:r>
        <w:rPr>
          <w:rFonts w:ascii="黑体" w:eastAsia="黑体" w:cs="黑体" w:hint="eastAsia"/>
          <w:kern w:val="0"/>
          <w:sz w:val="24"/>
          <w:szCs w:val="24"/>
        </w:rPr>
        <w:t>（二）参考书</w:t>
      </w:r>
    </w:p>
    <w:p w:rsidR="00CC7686" w:rsidRDefault="00CC7686" w:rsidP="007D08B0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  <w:r>
        <w:rPr>
          <w:rFonts w:ascii="黑体" w:eastAsia="黑体" w:cs="黑体" w:hint="eastAsia"/>
          <w:kern w:val="0"/>
          <w:sz w:val="24"/>
          <w:szCs w:val="24"/>
        </w:rPr>
        <w:t>（三）其它学习资源</w:t>
      </w:r>
    </w:p>
    <w:tbl>
      <w:tblPr>
        <w:tblStyle w:val="a5"/>
        <w:tblW w:w="0" w:type="auto"/>
        <w:tblLook w:val="04A0"/>
      </w:tblPr>
      <w:tblGrid>
        <w:gridCol w:w="2840"/>
        <w:gridCol w:w="2841"/>
        <w:gridCol w:w="2841"/>
      </w:tblGrid>
      <w:tr w:rsidR="00CC7686" w:rsidTr="00CC7686">
        <w:tc>
          <w:tcPr>
            <w:tcW w:w="2840" w:type="dxa"/>
          </w:tcPr>
          <w:p w:rsidR="00CC7686" w:rsidRPr="00B17B05" w:rsidRDefault="00CC7686" w:rsidP="007D08B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 w:hint="eastAsia"/>
                <w:sz w:val="26"/>
                <w:szCs w:val="26"/>
              </w:rPr>
            </w:pPr>
            <w:r w:rsidRPr="00B17B05">
              <w:rPr>
                <w:rFonts w:ascii="仿宋_GB2312" w:eastAsia="仿宋_GB2312" w:hAnsiTheme="majorEastAsia" w:hint="eastAsia"/>
                <w:sz w:val="26"/>
                <w:szCs w:val="26"/>
              </w:rPr>
              <w:t>大纲执笔</w:t>
            </w:r>
          </w:p>
        </w:tc>
        <w:tc>
          <w:tcPr>
            <w:tcW w:w="2841" w:type="dxa"/>
          </w:tcPr>
          <w:p w:rsidR="00CC7686" w:rsidRPr="00B17B05" w:rsidRDefault="00CC7686" w:rsidP="007D08B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 w:hint="eastAsia"/>
                <w:sz w:val="26"/>
                <w:szCs w:val="26"/>
              </w:rPr>
            </w:pPr>
            <w:r w:rsidRPr="00B17B05">
              <w:rPr>
                <w:rFonts w:ascii="仿宋_GB2312" w:eastAsia="仿宋_GB2312" w:hAnsiTheme="majorEastAsia" w:hint="eastAsia"/>
                <w:sz w:val="26"/>
                <w:szCs w:val="26"/>
              </w:rPr>
              <w:t>大纲审核</w:t>
            </w:r>
          </w:p>
        </w:tc>
        <w:tc>
          <w:tcPr>
            <w:tcW w:w="2841" w:type="dxa"/>
          </w:tcPr>
          <w:p w:rsidR="00CC7686" w:rsidRPr="00B17B05" w:rsidRDefault="00CC7686" w:rsidP="008F5D51">
            <w:pPr>
              <w:rPr>
                <w:rFonts w:ascii="仿宋_GB2312" w:eastAsia="仿宋_GB2312" w:hint="eastAsia"/>
                <w:color w:val="FF0000"/>
                <w:sz w:val="26"/>
                <w:szCs w:val="26"/>
              </w:rPr>
            </w:pPr>
            <w:r w:rsidRPr="00B17B05">
              <w:rPr>
                <w:rFonts w:ascii="仿宋_GB2312" w:eastAsia="仿宋_GB2312" w:cs="FangSong" w:hint="eastAsia"/>
                <w:kern w:val="0"/>
                <w:sz w:val="26"/>
                <w:szCs w:val="26"/>
              </w:rPr>
              <w:t>大纲审定</w:t>
            </w:r>
          </w:p>
        </w:tc>
      </w:tr>
      <w:tr w:rsidR="00CC7686" w:rsidTr="00112CFA">
        <w:trPr>
          <w:trHeight w:val="643"/>
        </w:trPr>
        <w:tc>
          <w:tcPr>
            <w:tcW w:w="2840" w:type="dxa"/>
          </w:tcPr>
          <w:p w:rsidR="00CC7686" w:rsidRPr="00B17B05" w:rsidRDefault="00CC7686" w:rsidP="007D08B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 w:hint="eastAsia"/>
                <w:sz w:val="26"/>
                <w:szCs w:val="26"/>
              </w:rPr>
            </w:pPr>
          </w:p>
        </w:tc>
        <w:tc>
          <w:tcPr>
            <w:tcW w:w="2841" w:type="dxa"/>
          </w:tcPr>
          <w:p w:rsidR="00CC7686" w:rsidRPr="00B17B05" w:rsidRDefault="00CC7686" w:rsidP="007D08B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 w:hint="eastAsia"/>
                <w:sz w:val="26"/>
                <w:szCs w:val="26"/>
              </w:rPr>
            </w:pPr>
          </w:p>
        </w:tc>
        <w:tc>
          <w:tcPr>
            <w:tcW w:w="2841" w:type="dxa"/>
          </w:tcPr>
          <w:p w:rsidR="00CC7686" w:rsidRPr="00B17B05" w:rsidRDefault="00CC7686" w:rsidP="008F5D51">
            <w:pPr>
              <w:rPr>
                <w:rFonts w:ascii="仿宋_GB2312" w:eastAsia="仿宋_GB2312" w:hint="eastAsia"/>
                <w:color w:val="FF0000"/>
                <w:sz w:val="26"/>
                <w:szCs w:val="26"/>
              </w:rPr>
            </w:pPr>
          </w:p>
        </w:tc>
      </w:tr>
      <w:tr w:rsidR="00CC7686" w:rsidTr="000C272C">
        <w:tc>
          <w:tcPr>
            <w:tcW w:w="2840" w:type="dxa"/>
          </w:tcPr>
          <w:p w:rsidR="00CC7686" w:rsidRPr="00B17B05" w:rsidRDefault="00CC7686" w:rsidP="007D08B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 w:hint="eastAsia"/>
                <w:sz w:val="26"/>
                <w:szCs w:val="26"/>
              </w:rPr>
            </w:pPr>
            <w:r w:rsidRPr="00B17B05">
              <w:rPr>
                <w:rFonts w:ascii="仿宋_GB2312" w:eastAsia="仿宋_GB2312" w:hAnsiTheme="majorEastAsia" w:hint="eastAsia"/>
                <w:sz w:val="26"/>
                <w:szCs w:val="26"/>
              </w:rPr>
              <w:t>制定时间</w:t>
            </w:r>
          </w:p>
        </w:tc>
        <w:tc>
          <w:tcPr>
            <w:tcW w:w="5682" w:type="dxa"/>
            <w:gridSpan w:val="2"/>
          </w:tcPr>
          <w:p w:rsidR="00CC7686" w:rsidRPr="00B17B05" w:rsidRDefault="00CC7686" w:rsidP="007D08B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 w:hint="eastAsia"/>
                <w:sz w:val="26"/>
                <w:szCs w:val="26"/>
              </w:rPr>
            </w:pPr>
            <w:r w:rsidRPr="00B17B05">
              <w:rPr>
                <w:rFonts w:ascii="仿宋_GB2312" w:eastAsia="仿宋_GB2312" w:hAnsiTheme="majorEastAsia" w:hint="eastAsia"/>
                <w:sz w:val="26"/>
                <w:szCs w:val="26"/>
              </w:rPr>
              <w:t>年月日</w:t>
            </w:r>
          </w:p>
        </w:tc>
      </w:tr>
    </w:tbl>
    <w:p w:rsidR="00A2409D" w:rsidRPr="00DA7DED" w:rsidRDefault="00CC7686" w:rsidP="00A7452F">
      <w:pPr>
        <w:spacing w:beforeLines="50"/>
        <w:rPr>
          <w:rFonts w:ascii="仿宋_GB2312" w:eastAsia="仿宋_GB2312"/>
          <w:sz w:val="23"/>
        </w:rPr>
      </w:pPr>
      <w:r w:rsidRPr="00DA7DED">
        <w:rPr>
          <w:rFonts w:ascii="仿宋_GB2312" w:eastAsia="仿宋_GB2312" w:hint="eastAsia"/>
          <w:sz w:val="23"/>
        </w:rPr>
        <w:t>注意：填写完成后将文档名称修改为“学校名称_课程名称”，例如“华东交通大学_编程方法与实现”。</w:t>
      </w:r>
    </w:p>
    <w:sectPr w:rsidR="00A2409D" w:rsidRPr="00DA7DED" w:rsidSect="00DB36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05B" w:rsidRDefault="008B705B" w:rsidP="008F5D51">
      <w:r>
        <w:separator/>
      </w:r>
    </w:p>
  </w:endnote>
  <w:endnote w:type="continuationSeparator" w:id="1">
    <w:p w:rsidR="008B705B" w:rsidRDefault="008B705B" w:rsidP="008F5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angSong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05B" w:rsidRDefault="008B705B" w:rsidP="008F5D51">
      <w:r>
        <w:separator/>
      </w:r>
    </w:p>
  </w:footnote>
  <w:footnote w:type="continuationSeparator" w:id="1">
    <w:p w:rsidR="008B705B" w:rsidRDefault="008B705B" w:rsidP="008F5D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E36BA"/>
    <w:multiLevelType w:val="hybridMultilevel"/>
    <w:tmpl w:val="3E8E5FFE"/>
    <w:lvl w:ilvl="0" w:tplc="29DA0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5D51"/>
    <w:rsid w:val="00041BE2"/>
    <w:rsid w:val="000435F8"/>
    <w:rsid w:val="0005544D"/>
    <w:rsid w:val="0008029D"/>
    <w:rsid w:val="000F3200"/>
    <w:rsid w:val="00112CFA"/>
    <w:rsid w:val="0019187C"/>
    <w:rsid w:val="00265544"/>
    <w:rsid w:val="00266C14"/>
    <w:rsid w:val="00407A4F"/>
    <w:rsid w:val="00467779"/>
    <w:rsid w:val="00597628"/>
    <w:rsid w:val="005A2351"/>
    <w:rsid w:val="00662D33"/>
    <w:rsid w:val="006A1CA0"/>
    <w:rsid w:val="00710E5B"/>
    <w:rsid w:val="00741B14"/>
    <w:rsid w:val="007D08B0"/>
    <w:rsid w:val="008804D2"/>
    <w:rsid w:val="008A739D"/>
    <w:rsid w:val="008B705B"/>
    <w:rsid w:val="008C5ED9"/>
    <w:rsid w:val="008F5D51"/>
    <w:rsid w:val="00996F74"/>
    <w:rsid w:val="009D22A7"/>
    <w:rsid w:val="009F7438"/>
    <w:rsid w:val="00A2409D"/>
    <w:rsid w:val="00A6323C"/>
    <w:rsid w:val="00A7452F"/>
    <w:rsid w:val="00A83ED0"/>
    <w:rsid w:val="00AC794E"/>
    <w:rsid w:val="00B17B05"/>
    <w:rsid w:val="00B30F39"/>
    <w:rsid w:val="00B73281"/>
    <w:rsid w:val="00BA44B1"/>
    <w:rsid w:val="00BF2DAA"/>
    <w:rsid w:val="00C51453"/>
    <w:rsid w:val="00CC7686"/>
    <w:rsid w:val="00DA7DED"/>
    <w:rsid w:val="00DB36F9"/>
    <w:rsid w:val="00DC5040"/>
    <w:rsid w:val="00F24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D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5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5D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5D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5D51"/>
    <w:rPr>
      <w:sz w:val="18"/>
      <w:szCs w:val="18"/>
    </w:rPr>
  </w:style>
  <w:style w:type="table" w:styleId="a5">
    <w:name w:val="Table Grid"/>
    <w:basedOn w:val="a1"/>
    <w:uiPriority w:val="59"/>
    <w:rsid w:val="008F5D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97628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9F743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F74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136</Words>
  <Characters>777</Characters>
  <Application>Microsoft Office Word</Application>
  <DocSecurity>0</DocSecurity>
  <Lines>6</Lines>
  <Paragraphs>1</Paragraphs>
  <ScaleCrop>false</ScaleCrop>
  <Company>Microsoft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教务处收文人员</cp:lastModifiedBy>
  <cp:revision>78</cp:revision>
  <cp:lastPrinted>2017-12-25T08:48:00Z</cp:lastPrinted>
  <dcterms:created xsi:type="dcterms:W3CDTF">2017-11-29T02:28:00Z</dcterms:created>
  <dcterms:modified xsi:type="dcterms:W3CDTF">2017-12-26T09:14:00Z</dcterms:modified>
</cp:coreProperties>
</file>