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EA1" w:rsidRPr="00E83C0B" w:rsidRDefault="00FE4EA1" w:rsidP="00FE4EA1">
      <w:pPr>
        <w:jc w:val="left"/>
        <w:rPr>
          <w:rFonts w:ascii="黑体" w:eastAsia="黑体" w:hAnsi="黑体"/>
          <w:sz w:val="32"/>
          <w:szCs w:val="32"/>
        </w:rPr>
      </w:pPr>
      <w:r w:rsidRPr="00E83C0B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5</w:t>
      </w:r>
    </w:p>
    <w:p w:rsidR="00FE4EA1" w:rsidRPr="00746229" w:rsidRDefault="00FE4EA1" w:rsidP="00F017C0">
      <w:pPr>
        <w:spacing w:beforeLines="50" w:afterLines="50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746229">
        <w:rPr>
          <w:rFonts w:ascii="方正小标宋简体" w:eastAsia="方正小标宋简体" w:hint="eastAsia"/>
          <w:sz w:val="44"/>
          <w:szCs w:val="44"/>
        </w:rPr>
        <w:t>教师个人简介</w:t>
      </w:r>
    </w:p>
    <w:p w:rsidR="00FE4EA1" w:rsidRPr="00746229" w:rsidRDefault="00FE4EA1" w:rsidP="00F017C0">
      <w:pPr>
        <w:spacing w:beforeLines="50" w:afterLines="50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一、基本信息</w:t>
      </w:r>
    </w:p>
    <w:tbl>
      <w:tblPr>
        <w:tblW w:w="89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61"/>
        <w:gridCol w:w="2633"/>
        <w:gridCol w:w="2423"/>
        <w:gridCol w:w="2131"/>
      </w:tblGrid>
      <w:tr w:rsidR="00FE4EA1" w:rsidRPr="00746229" w:rsidTr="00394F11">
        <w:trPr>
          <w:trHeight w:val="57"/>
          <w:jc w:val="center"/>
        </w:trPr>
        <w:tc>
          <w:tcPr>
            <w:tcW w:w="1761" w:type="dxa"/>
          </w:tcPr>
          <w:p w:rsidR="00FE4EA1" w:rsidRPr="00746229" w:rsidRDefault="00FE4EA1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633" w:type="dxa"/>
          </w:tcPr>
          <w:p w:rsidR="00FE4EA1" w:rsidRPr="00746229" w:rsidRDefault="00F017C0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邓文平</w:t>
            </w:r>
          </w:p>
        </w:tc>
        <w:tc>
          <w:tcPr>
            <w:tcW w:w="2423" w:type="dxa"/>
          </w:tcPr>
          <w:p w:rsidR="00FE4EA1" w:rsidRPr="00746229" w:rsidRDefault="00FE4EA1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131" w:type="dxa"/>
          </w:tcPr>
          <w:p w:rsidR="00FE4EA1" w:rsidRPr="00746229" w:rsidRDefault="00F017C0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男</w:t>
            </w:r>
          </w:p>
        </w:tc>
      </w:tr>
      <w:tr w:rsidR="00FE4EA1" w:rsidRPr="00746229" w:rsidTr="00394F11">
        <w:trPr>
          <w:trHeight w:val="57"/>
          <w:jc w:val="center"/>
        </w:trPr>
        <w:tc>
          <w:tcPr>
            <w:tcW w:w="1761" w:type="dxa"/>
          </w:tcPr>
          <w:p w:rsidR="00FE4EA1" w:rsidRPr="00746229" w:rsidRDefault="00FE4EA1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633" w:type="dxa"/>
          </w:tcPr>
          <w:p w:rsidR="00FE4EA1" w:rsidRPr="00746229" w:rsidRDefault="00F017C0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2423" w:type="dxa"/>
          </w:tcPr>
          <w:p w:rsidR="00FE4EA1" w:rsidRPr="00746229" w:rsidRDefault="00FE4EA1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131" w:type="dxa"/>
          </w:tcPr>
          <w:p w:rsidR="00FE4EA1" w:rsidRPr="00746229" w:rsidRDefault="00F017C0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江西萍乡</w:t>
            </w:r>
          </w:p>
        </w:tc>
      </w:tr>
      <w:tr w:rsidR="00FE4EA1" w:rsidRPr="00746229" w:rsidTr="00394F11">
        <w:trPr>
          <w:trHeight w:val="57"/>
          <w:jc w:val="center"/>
        </w:trPr>
        <w:tc>
          <w:tcPr>
            <w:tcW w:w="1761" w:type="dxa"/>
          </w:tcPr>
          <w:p w:rsidR="00FE4EA1" w:rsidRPr="00746229" w:rsidRDefault="00FE4EA1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633" w:type="dxa"/>
          </w:tcPr>
          <w:p w:rsidR="00FE4EA1" w:rsidRPr="00746229" w:rsidRDefault="00F017C0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19700201</w:t>
            </w:r>
          </w:p>
        </w:tc>
        <w:tc>
          <w:tcPr>
            <w:tcW w:w="2423" w:type="dxa"/>
          </w:tcPr>
          <w:p w:rsidR="00FE4EA1" w:rsidRPr="00746229" w:rsidRDefault="00FE4EA1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所属学校</w:t>
            </w:r>
          </w:p>
        </w:tc>
        <w:tc>
          <w:tcPr>
            <w:tcW w:w="2131" w:type="dxa"/>
          </w:tcPr>
          <w:p w:rsidR="00FE4EA1" w:rsidRPr="00746229" w:rsidRDefault="00F017C0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江西师范大学</w:t>
            </w:r>
          </w:p>
        </w:tc>
      </w:tr>
      <w:tr w:rsidR="00FE4EA1" w:rsidRPr="00746229" w:rsidTr="00394F11">
        <w:trPr>
          <w:trHeight w:val="57"/>
          <w:jc w:val="center"/>
        </w:trPr>
        <w:tc>
          <w:tcPr>
            <w:tcW w:w="1761" w:type="dxa"/>
          </w:tcPr>
          <w:p w:rsidR="00FE4EA1" w:rsidRPr="00746229" w:rsidRDefault="00FE4EA1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633" w:type="dxa"/>
          </w:tcPr>
          <w:p w:rsidR="00FE4EA1" w:rsidRPr="00746229" w:rsidRDefault="00F017C0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中共党员</w:t>
            </w:r>
          </w:p>
        </w:tc>
        <w:tc>
          <w:tcPr>
            <w:tcW w:w="2423" w:type="dxa"/>
          </w:tcPr>
          <w:p w:rsidR="00FE4EA1" w:rsidRPr="00746229" w:rsidRDefault="00FE4EA1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2131" w:type="dxa"/>
          </w:tcPr>
          <w:p w:rsidR="00FE4EA1" w:rsidRPr="00746229" w:rsidRDefault="00F017C0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副教授</w:t>
            </w:r>
          </w:p>
        </w:tc>
      </w:tr>
      <w:tr w:rsidR="00FE4EA1" w:rsidRPr="00746229" w:rsidTr="00394F11">
        <w:trPr>
          <w:trHeight w:val="57"/>
          <w:jc w:val="center"/>
        </w:trPr>
        <w:tc>
          <w:tcPr>
            <w:tcW w:w="1761" w:type="dxa"/>
          </w:tcPr>
          <w:p w:rsidR="00FE4EA1" w:rsidRPr="00746229" w:rsidRDefault="00FE4EA1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最高学历</w:t>
            </w:r>
          </w:p>
        </w:tc>
        <w:tc>
          <w:tcPr>
            <w:tcW w:w="2633" w:type="dxa"/>
          </w:tcPr>
          <w:p w:rsidR="00FE4EA1" w:rsidRPr="00746229" w:rsidRDefault="00F017C0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2423" w:type="dxa"/>
          </w:tcPr>
          <w:p w:rsidR="00FE4EA1" w:rsidRPr="00746229" w:rsidRDefault="00FE4EA1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2131" w:type="dxa"/>
          </w:tcPr>
          <w:p w:rsidR="00FE4EA1" w:rsidRPr="00746229" w:rsidRDefault="00F017C0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硕士</w:t>
            </w:r>
          </w:p>
        </w:tc>
      </w:tr>
      <w:tr w:rsidR="00FE4EA1" w:rsidRPr="00746229" w:rsidTr="00394F11">
        <w:trPr>
          <w:trHeight w:val="57"/>
          <w:jc w:val="center"/>
        </w:trPr>
        <w:tc>
          <w:tcPr>
            <w:tcW w:w="1761" w:type="dxa"/>
          </w:tcPr>
          <w:p w:rsidR="00FE4EA1" w:rsidRPr="00746229" w:rsidRDefault="00FE4EA1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2633" w:type="dxa"/>
          </w:tcPr>
          <w:p w:rsidR="00FE4EA1" w:rsidRPr="00746229" w:rsidRDefault="00F017C0" w:rsidP="00394F1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华东师范大学</w:t>
            </w:r>
          </w:p>
        </w:tc>
        <w:tc>
          <w:tcPr>
            <w:tcW w:w="2423" w:type="dxa"/>
          </w:tcPr>
          <w:p w:rsidR="00FE4EA1" w:rsidRPr="00746229" w:rsidRDefault="00FE4EA1" w:rsidP="00394F11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2131" w:type="dxa"/>
          </w:tcPr>
          <w:p w:rsidR="00FE4EA1" w:rsidRPr="00746229" w:rsidRDefault="00FE4EA1" w:rsidP="00394F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FE4EA1" w:rsidRPr="00746229" w:rsidRDefault="00FE4EA1" w:rsidP="00F017C0">
      <w:pPr>
        <w:spacing w:beforeLines="50" w:afterLines="50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二、教学情况（主要承担的课程、获奖情况等）</w:t>
      </w:r>
    </w:p>
    <w:tbl>
      <w:tblPr>
        <w:tblW w:w="9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5"/>
      </w:tblGrid>
      <w:tr w:rsidR="00FE4EA1" w:rsidTr="00394F11">
        <w:trPr>
          <w:trHeight w:val="3458"/>
          <w:jc w:val="center"/>
        </w:trPr>
        <w:tc>
          <w:tcPr>
            <w:tcW w:w="9045" w:type="dxa"/>
          </w:tcPr>
          <w:p w:rsidR="00FE4EA1" w:rsidRPr="007010CA" w:rsidRDefault="00FE4EA1" w:rsidP="00394F11">
            <w:pPr>
              <w:rPr>
                <w:sz w:val="28"/>
                <w:szCs w:val="28"/>
              </w:rPr>
            </w:pPr>
            <w:r w:rsidRPr="007010CA">
              <w:rPr>
                <w:rFonts w:hint="eastAsia"/>
                <w:sz w:val="28"/>
                <w:szCs w:val="28"/>
              </w:rPr>
              <w:t>主要承担的课程：《毛泽东思想和中国特色社会主义理论体系概论》（本科生）、《</w:t>
            </w:r>
            <w:r w:rsidR="00F017C0">
              <w:rPr>
                <w:rFonts w:hint="eastAsia"/>
                <w:sz w:val="28"/>
                <w:szCs w:val="28"/>
              </w:rPr>
              <w:t>自然辩证法</w:t>
            </w:r>
            <w:r w:rsidRPr="007010CA">
              <w:rPr>
                <w:rFonts w:hint="eastAsia"/>
                <w:sz w:val="28"/>
                <w:szCs w:val="28"/>
              </w:rPr>
              <w:t>》（研究生）</w:t>
            </w:r>
          </w:p>
          <w:p w:rsidR="00FE4EA1" w:rsidRPr="0088294B" w:rsidRDefault="00FE4EA1" w:rsidP="000B62DB">
            <w:pPr>
              <w:rPr>
                <w:sz w:val="24"/>
              </w:rPr>
            </w:pPr>
            <w:r w:rsidRPr="007010CA">
              <w:rPr>
                <w:rFonts w:hint="eastAsia"/>
                <w:sz w:val="28"/>
                <w:szCs w:val="28"/>
              </w:rPr>
              <w:t>获奖情况：江西省思想政治理论课教学比赛</w:t>
            </w:r>
            <w:r w:rsidR="00F017C0">
              <w:rPr>
                <w:rFonts w:hint="eastAsia"/>
                <w:sz w:val="28"/>
                <w:szCs w:val="28"/>
              </w:rPr>
              <w:t>三</w:t>
            </w:r>
            <w:r w:rsidRPr="007010CA">
              <w:rPr>
                <w:rFonts w:hint="eastAsia"/>
                <w:sz w:val="28"/>
                <w:szCs w:val="28"/>
              </w:rPr>
              <w:t>等奖、江西省思想政治理论课教案比赛一等奖</w:t>
            </w:r>
            <w:r w:rsidR="000B62DB">
              <w:rPr>
                <w:rFonts w:hint="eastAsia"/>
                <w:sz w:val="28"/>
                <w:szCs w:val="28"/>
              </w:rPr>
              <w:t>、江西师范大学</w:t>
            </w:r>
            <w:r w:rsidR="000B62DB" w:rsidRPr="000B62DB">
              <w:rPr>
                <w:rFonts w:hint="eastAsia"/>
                <w:sz w:val="28"/>
                <w:szCs w:val="28"/>
              </w:rPr>
              <w:t>百优教师等称号。</w:t>
            </w:r>
          </w:p>
        </w:tc>
      </w:tr>
    </w:tbl>
    <w:p w:rsidR="00FE4EA1" w:rsidRPr="00746229" w:rsidRDefault="00FE4EA1" w:rsidP="00F017C0">
      <w:pPr>
        <w:spacing w:beforeLines="50" w:afterLines="50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三、教改科研情况（承担的教改及科研项目、获奖情况）</w:t>
      </w:r>
    </w:p>
    <w:tbl>
      <w:tblPr>
        <w:tblW w:w="90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02"/>
      </w:tblGrid>
      <w:tr w:rsidR="00FE4EA1" w:rsidTr="00394F11">
        <w:trPr>
          <w:trHeight w:val="3742"/>
          <w:jc w:val="center"/>
        </w:trPr>
        <w:tc>
          <w:tcPr>
            <w:tcW w:w="9002" w:type="dxa"/>
          </w:tcPr>
          <w:p w:rsidR="00FE4EA1" w:rsidRPr="000B62DB" w:rsidRDefault="000B62DB" w:rsidP="000B62DB">
            <w:pPr>
              <w:rPr>
                <w:sz w:val="24"/>
              </w:rPr>
            </w:pPr>
            <w:r w:rsidRPr="000B62DB">
              <w:rPr>
                <w:rFonts w:hint="eastAsia"/>
                <w:sz w:val="28"/>
                <w:szCs w:val="28"/>
              </w:rPr>
              <w:lastRenderedPageBreak/>
              <w:t>主持省级教改课题</w:t>
            </w:r>
            <w:r w:rsidRPr="000B62DB">
              <w:rPr>
                <w:rFonts w:hint="eastAsia"/>
                <w:sz w:val="28"/>
                <w:szCs w:val="28"/>
              </w:rPr>
              <w:t>1</w:t>
            </w:r>
            <w:r w:rsidRPr="000B62DB">
              <w:rPr>
                <w:rFonts w:hint="eastAsia"/>
                <w:sz w:val="28"/>
                <w:szCs w:val="28"/>
              </w:rPr>
              <w:t>项，校级教改课题</w:t>
            </w:r>
            <w:r w:rsidRPr="000B62DB">
              <w:rPr>
                <w:rFonts w:hint="eastAsia"/>
                <w:sz w:val="28"/>
                <w:szCs w:val="28"/>
              </w:rPr>
              <w:t>2</w:t>
            </w:r>
            <w:r w:rsidRPr="000B62DB">
              <w:rPr>
                <w:rFonts w:hint="eastAsia"/>
                <w:sz w:val="28"/>
                <w:szCs w:val="28"/>
              </w:rPr>
              <w:t>项；主持省级课题</w:t>
            </w:r>
            <w:r w:rsidRPr="000B62DB">
              <w:rPr>
                <w:rFonts w:hint="eastAsia"/>
                <w:sz w:val="28"/>
                <w:szCs w:val="28"/>
              </w:rPr>
              <w:t>4</w:t>
            </w:r>
            <w:r w:rsidRPr="000B62DB">
              <w:rPr>
                <w:rFonts w:hint="eastAsia"/>
                <w:sz w:val="28"/>
                <w:szCs w:val="28"/>
              </w:rPr>
              <w:t>项，参与国家重点招标课题</w:t>
            </w:r>
            <w:r w:rsidRPr="000B62DB">
              <w:rPr>
                <w:rFonts w:hint="eastAsia"/>
                <w:sz w:val="28"/>
                <w:szCs w:val="28"/>
              </w:rPr>
              <w:t>1</w:t>
            </w:r>
            <w:r w:rsidRPr="000B62DB">
              <w:rPr>
                <w:rFonts w:hint="eastAsia"/>
                <w:sz w:val="28"/>
                <w:szCs w:val="28"/>
              </w:rPr>
              <w:t>项，参与国家课题</w:t>
            </w:r>
            <w:r w:rsidRPr="000B62DB">
              <w:rPr>
                <w:rFonts w:hint="eastAsia"/>
                <w:sz w:val="28"/>
                <w:szCs w:val="28"/>
              </w:rPr>
              <w:t>2</w:t>
            </w:r>
            <w:r w:rsidRPr="000B62DB">
              <w:rPr>
                <w:rFonts w:hint="eastAsia"/>
                <w:sz w:val="28"/>
                <w:szCs w:val="28"/>
              </w:rPr>
              <w:t>项，获省社科奖、教学成果奖、教学竞赛奖各</w:t>
            </w:r>
            <w:r w:rsidRPr="000B62DB">
              <w:rPr>
                <w:rFonts w:hint="eastAsia"/>
                <w:sz w:val="28"/>
                <w:szCs w:val="28"/>
              </w:rPr>
              <w:t>1</w:t>
            </w:r>
            <w:r w:rsidRPr="000B62DB">
              <w:rPr>
                <w:rFonts w:hint="eastAsia"/>
                <w:sz w:val="28"/>
                <w:szCs w:val="28"/>
              </w:rPr>
              <w:t>项</w:t>
            </w:r>
          </w:p>
        </w:tc>
      </w:tr>
    </w:tbl>
    <w:p w:rsidR="00FE4EA1" w:rsidRPr="00746229" w:rsidRDefault="00FE4EA1" w:rsidP="00FE4EA1">
      <w:pPr>
        <w:rPr>
          <w:rFonts w:ascii="仿宋_GB2312" w:eastAsia="仿宋_GB2312"/>
          <w:color w:val="000000"/>
          <w:sz w:val="24"/>
        </w:rPr>
      </w:pPr>
      <w:r w:rsidRPr="00746229">
        <w:rPr>
          <w:rFonts w:ascii="仿宋_GB2312" w:eastAsia="仿宋_GB2312" w:hint="eastAsia"/>
          <w:color w:val="000000"/>
          <w:sz w:val="24"/>
        </w:rPr>
        <w:t>注意：填写完成后将文档名称修改为“学校名称_教师姓名”，例如“华东交通大学_张三”。</w:t>
      </w: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FE4EA1" w:rsidRPr="000F736E" w:rsidRDefault="00FE4EA1" w:rsidP="00FE4EA1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D35641" w:rsidRPr="00FE4EA1" w:rsidRDefault="00D35641"/>
    <w:sectPr w:rsidR="00D35641" w:rsidRPr="00FE4EA1" w:rsidSect="00D356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816" w:rsidRDefault="001F2816" w:rsidP="00F017C0">
      <w:r>
        <w:separator/>
      </w:r>
    </w:p>
  </w:endnote>
  <w:endnote w:type="continuationSeparator" w:id="0">
    <w:p w:rsidR="001F2816" w:rsidRDefault="001F2816" w:rsidP="00F01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816" w:rsidRDefault="001F2816" w:rsidP="00F017C0">
      <w:r>
        <w:separator/>
      </w:r>
    </w:p>
  </w:footnote>
  <w:footnote w:type="continuationSeparator" w:id="0">
    <w:p w:rsidR="001F2816" w:rsidRDefault="001F2816" w:rsidP="00F017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4EA1"/>
    <w:rsid w:val="000B62DB"/>
    <w:rsid w:val="000F7C7C"/>
    <w:rsid w:val="001F2816"/>
    <w:rsid w:val="00624F28"/>
    <w:rsid w:val="00D35641"/>
    <w:rsid w:val="00F017C0"/>
    <w:rsid w:val="00FC518E"/>
    <w:rsid w:val="00FE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EA1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C518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FC518E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C518E"/>
    <w:rPr>
      <w:rFonts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FC518E"/>
    <w:rPr>
      <w:rFonts w:ascii="Calibri Light" w:eastAsia="宋体" w:hAnsi="Calibri Light" w:cs="Times New Roman"/>
      <w:b/>
      <w:bCs/>
      <w:kern w:val="2"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FC518E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99"/>
    <w:rsid w:val="00FC518E"/>
    <w:rPr>
      <w:rFonts w:ascii="Calibri Light" w:eastAsia="宋体" w:hAnsi="Calibri Light" w:cs="Times New Roman"/>
      <w:b/>
      <w:bCs/>
      <w:kern w:val="2"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F01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017C0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01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017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63</Words>
  <Characters>363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dwp</dc:creator>
  <cp:lastModifiedBy>dwp</cp:lastModifiedBy>
  <cp:revision>3</cp:revision>
  <dcterms:created xsi:type="dcterms:W3CDTF">2017-12-29T08:43:00Z</dcterms:created>
  <dcterms:modified xsi:type="dcterms:W3CDTF">2017-12-29T09:59:00Z</dcterms:modified>
</cp:coreProperties>
</file>